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5F5ABC" w:rsidRDefault="00DC6A20" w:rsidP="008B2E10">
      <w:pPr>
        <w:jc w:val="center"/>
        <w:rPr>
          <w:b/>
          <w:sz w:val="28"/>
          <w:szCs w:val="28"/>
        </w:rPr>
      </w:pPr>
      <w:r w:rsidRPr="005F5ABC">
        <w:rPr>
          <w:b/>
          <w:sz w:val="28"/>
          <w:szCs w:val="28"/>
        </w:rPr>
        <w:t xml:space="preserve">Информация </w:t>
      </w:r>
    </w:p>
    <w:p w:rsidR="00885538" w:rsidRPr="005F5ABC" w:rsidRDefault="00DC6A20" w:rsidP="008B2E10">
      <w:pPr>
        <w:jc w:val="center"/>
        <w:rPr>
          <w:b/>
          <w:sz w:val="28"/>
          <w:szCs w:val="28"/>
        </w:rPr>
      </w:pPr>
      <w:r w:rsidRPr="005F5ABC">
        <w:rPr>
          <w:b/>
          <w:sz w:val="28"/>
          <w:szCs w:val="28"/>
        </w:rPr>
        <w:t>о результатах пров</w:t>
      </w:r>
      <w:r w:rsidR="008B2E10" w:rsidRPr="005F5ABC">
        <w:rPr>
          <w:b/>
          <w:sz w:val="28"/>
          <w:szCs w:val="28"/>
        </w:rPr>
        <w:t>е</w:t>
      </w:r>
      <w:r w:rsidRPr="005F5ABC">
        <w:rPr>
          <w:b/>
          <w:sz w:val="28"/>
          <w:szCs w:val="28"/>
        </w:rPr>
        <w:t>рк</w:t>
      </w:r>
      <w:r w:rsidR="008B2E10" w:rsidRPr="005F5ABC">
        <w:rPr>
          <w:b/>
          <w:sz w:val="28"/>
          <w:szCs w:val="28"/>
        </w:rPr>
        <w:t>и</w:t>
      </w:r>
      <w:r w:rsidR="00AC3676" w:rsidRPr="005F5ABC">
        <w:rPr>
          <w:b/>
          <w:sz w:val="28"/>
          <w:szCs w:val="28"/>
        </w:rPr>
        <w:t xml:space="preserve"> </w:t>
      </w:r>
      <w:r w:rsidR="00713504" w:rsidRPr="005F5ABC">
        <w:rPr>
          <w:b/>
          <w:sz w:val="28"/>
          <w:szCs w:val="28"/>
        </w:rPr>
        <w:t>деятельности</w:t>
      </w:r>
      <w:r w:rsidR="007B36C3" w:rsidRPr="00D67F63">
        <w:rPr>
          <w:b/>
          <w:sz w:val="28"/>
          <w:szCs w:val="28"/>
        </w:rPr>
        <w:t xml:space="preserve"> </w:t>
      </w:r>
      <w:r w:rsidR="00713504" w:rsidRPr="005F5ABC">
        <w:rPr>
          <w:b/>
          <w:sz w:val="28"/>
          <w:szCs w:val="28"/>
        </w:rPr>
        <w:t xml:space="preserve"> </w:t>
      </w:r>
    </w:p>
    <w:p w:rsidR="007B36C3" w:rsidRDefault="005F5ABC" w:rsidP="008B2E10">
      <w:pPr>
        <w:shd w:val="clear" w:color="auto" w:fill="FFFFFF"/>
        <w:jc w:val="center"/>
        <w:rPr>
          <w:b/>
          <w:bCs/>
          <w:sz w:val="28"/>
          <w:szCs w:val="28"/>
        </w:rPr>
      </w:pPr>
      <w:r w:rsidRPr="005F5ABC">
        <w:rPr>
          <w:b/>
          <w:bCs/>
          <w:sz w:val="28"/>
          <w:szCs w:val="28"/>
        </w:rPr>
        <w:t>отдела кассового обслуживания исполнения бюджетов</w:t>
      </w:r>
      <w:r w:rsidR="00D67F63">
        <w:rPr>
          <w:b/>
          <w:bCs/>
          <w:sz w:val="28"/>
          <w:szCs w:val="28"/>
        </w:rPr>
        <w:t>,</w:t>
      </w:r>
      <w:r w:rsidRPr="005F5ABC">
        <w:rPr>
          <w:b/>
          <w:bCs/>
          <w:sz w:val="28"/>
          <w:szCs w:val="28"/>
        </w:rPr>
        <w:t xml:space="preserve">  </w:t>
      </w:r>
    </w:p>
    <w:p w:rsidR="008B2E10" w:rsidRDefault="005F5ABC" w:rsidP="008B2E10">
      <w:pPr>
        <w:shd w:val="clear" w:color="auto" w:fill="FFFFFF"/>
        <w:jc w:val="center"/>
        <w:rPr>
          <w:b/>
          <w:bCs/>
          <w:sz w:val="28"/>
          <w:szCs w:val="28"/>
        </w:rPr>
      </w:pPr>
      <w:r w:rsidRPr="005F5ABC">
        <w:rPr>
          <w:b/>
          <w:bCs/>
          <w:sz w:val="28"/>
          <w:szCs w:val="28"/>
        </w:rPr>
        <w:t xml:space="preserve">отдела </w:t>
      </w:r>
      <w:r w:rsidR="007B36C3" w:rsidRPr="007B36C3">
        <w:rPr>
          <w:b/>
          <w:bCs/>
          <w:sz w:val="28"/>
          <w:szCs w:val="28"/>
        </w:rPr>
        <w:t>централизованной бухгалтерии</w:t>
      </w:r>
      <w:r w:rsidR="00D67F63">
        <w:rPr>
          <w:b/>
          <w:bCs/>
          <w:sz w:val="28"/>
          <w:szCs w:val="28"/>
        </w:rPr>
        <w:t>,</w:t>
      </w:r>
    </w:p>
    <w:p w:rsidR="00D67F63" w:rsidRPr="005F5ABC" w:rsidRDefault="00D67F63" w:rsidP="008B2E10">
      <w:pPr>
        <w:shd w:val="clear" w:color="auto" w:fill="FFFFFF"/>
        <w:jc w:val="center"/>
        <w:rPr>
          <w:b/>
          <w:sz w:val="28"/>
          <w:szCs w:val="28"/>
        </w:rPr>
      </w:pPr>
      <w:r w:rsidRPr="00232DEE">
        <w:rPr>
          <w:b/>
          <w:sz w:val="28"/>
          <w:szCs w:val="28"/>
        </w:rPr>
        <w:t>контрольно-ревизионного отдела в финансово-бюджетной сфере</w:t>
      </w:r>
    </w:p>
    <w:p w:rsidR="00DC6A20" w:rsidRPr="005F5ABC" w:rsidRDefault="00AC3676" w:rsidP="008B2E10">
      <w:pPr>
        <w:jc w:val="center"/>
        <w:rPr>
          <w:b/>
          <w:sz w:val="28"/>
          <w:szCs w:val="28"/>
        </w:rPr>
      </w:pPr>
      <w:r w:rsidRPr="005F5ABC">
        <w:rPr>
          <w:b/>
          <w:sz w:val="28"/>
          <w:szCs w:val="28"/>
        </w:rPr>
        <w:t>У</w:t>
      </w:r>
      <w:r w:rsidR="00DC6A20" w:rsidRPr="005F5ABC">
        <w:rPr>
          <w:b/>
          <w:sz w:val="28"/>
          <w:szCs w:val="28"/>
        </w:rPr>
        <w:t>правления Федерального казначейства по Чувашской Республике</w:t>
      </w:r>
    </w:p>
    <w:p w:rsidR="00DC6A20" w:rsidRPr="00E67BE4" w:rsidRDefault="00DC6A20" w:rsidP="00DC6A20">
      <w:pPr>
        <w:jc w:val="center"/>
        <w:rPr>
          <w:b/>
          <w:sz w:val="28"/>
          <w:szCs w:val="28"/>
        </w:rPr>
      </w:pPr>
    </w:p>
    <w:p w:rsidR="00FA68A9" w:rsidRPr="007B36C3" w:rsidRDefault="0087195E" w:rsidP="00313077">
      <w:pPr>
        <w:ind w:firstLine="709"/>
        <w:jc w:val="both"/>
        <w:rPr>
          <w:sz w:val="28"/>
          <w:szCs w:val="28"/>
        </w:rPr>
      </w:pPr>
      <w:r w:rsidRPr="007B36C3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FA68A9" w:rsidRPr="007B36C3">
        <w:rPr>
          <w:sz w:val="28"/>
          <w:szCs w:val="28"/>
        </w:rPr>
        <w:t>5</w:t>
      </w:r>
      <w:r w:rsidRPr="007B36C3">
        <w:rPr>
          <w:sz w:val="28"/>
          <w:szCs w:val="28"/>
        </w:rPr>
        <w:t xml:space="preserve"> год проведен</w:t>
      </w:r>
      <w:r w:rsidR="00FA68A9" w:rsidRPr="007B36C3">
        <w:rPr>
          <w:sz w:val="28"/>
          <w:szCs w:val="28"/>
        </w:rPr>
        <w:t>ы</w:t>
      </w:r>
      <w:r w:rsidRPr="007B36C3">
        <w:rPr>
          <w:sz w:val="28"/>
          <w:szCs w:val="28"/>
        </w:rPr>
        <w:t xml:space="preserve"> тематическ</w:t>
      </w:r>
      <w:r w:rsidR="00FA68A9" w:rsidRPr="007B36C3">
        <w:rPr>
          <w:sz w:val="28"/>
          <w:szCs w:val="28"/>
        </w:rPr>
        <w:t>ие</w:t>
      </w:r>
      <w:r w:rsidRPr="007B36C3">
        <w:rPr>
          <w:sz w:val="28"/>
          <w:szCs w:val="28"/>
        </w:rPr>
        <w:t xml:space="preserve"> проверк</w:t>
      </w:r>
      <w:r w:rsidR="00FA68A9" w:rsidRPr="007B36C3">
        <w:rPr>
          <w:sz w:val="28"/>
          <w:szCs w:val="28"/>
        </w:rPr>
        <w:t>и</w:t>
      </w:r>
      <w:r w:rsidR="005F5ABC" w:rsidRPr="007B36C3">
        <w:rPr>
          <w:sz w:val="28"/>
          <w:szCs w:val="28"/>
        </w:rPr>
        <w:t xml:space="preserve"> деятельности</w:t>
      </w:r>
      <w:r w:rsidR="00FA68A9" w:rsidRPr="007B36C3">
        <w:rPr>
          <w:sz w:val="28"/>
          <w:szCs w:val="28"/>
        </w:rPr>
        <w:t>:</w:t>
      </w:r>
      <w:r w:rsidRPr="007B36C3">
        <w:rPr>
          <w:sz w:val="28"/>
          <w:szCs w:val="28"/>
        </w:rPr>
        <w:t xml:space="preserve"> </w:t>
      </w:r>
    </w:p>
    <w:p w:rsidR="00313077" w:rsidRPr="00885259" w:rsidRDefault="006A415F" w:rsidP="00FA68A9">
      <w:pPr>
        <w:ind w:firstLine="709"/>
        <w:jc w:val="both"/>
        <w:rPr>
          <w:sz w:val="28"/>
          <w:szCs w:val="28"/>
        </w:rPr>
      </w:pPr>
      <w:r w:rsidRPr="007B36C3">
        <w:rPr>
          <w:sz w:val="28"/>
          <w:szCs w:val="28"/>
        </w:rPr>
        <w:t xml:space="preserve">отдела </w:t>
      </w:r>
      <w:r w:rsidR="00E054AE" w:rsidRPr="007B36C3">
        <w:rPr>
          <w:sz w:val="28"/>
          <w:szCs w:val="28"/>
        </w:rPr>
        <w:t xml:space="preserve">кассового </w:t>
      </w:r>
      <w:r w:rsidR="006E0797" w:rsidRPr="007B36C3">
        <w:rPr>
          <w:bCs/>
          <w:sz w:val="28"/>
          <w:szCs w:val="28"/>
        </w:rPr>
        <w:t>обслуживания</w:t>
      </w:r>
      <w:r w:rsidR="00E054AE" w:rsidRPr="007B36C3">
        <w:rPr>
          <w:sz w:val="28"/>
          <w:szCs w:val="28"/>
        </w:rPr>
        <w:t xml:space="preserve"> исполнения бюджетов </w:t>
      </w:r>
      <w:r w:rsidR="00313077" w:rsidRPr="007B36C3">
        <w:rPr>
          <w:sz w:val="28"/>
          <w:szCs w:val="28"/>
        </w:rPr>
        <w:t xml:space="preserve">Управления </w:t>
      </w:r>
      <w:r w:rsidR="0087195E" w:rsidRPr="007B36C3">
        <w:rPr>
          <w:sz w:val="28"/>
          <w:szCs w:val="28"/>
        </w:rPr>
        <w:t xml:space="preserve">Федерального казначейства по Чувашской Республике </w:t>
      </w:r>
      <w:r w:rsidR="00FA68A9" w:rsidRPr="007B36C3">
        <w:rPr>
          <w:sz w:val="28"/>
          <w:szCs w:val="28"/>
        </w:rPr>
        <w:t xml:space="preserve">организации и исполнения отдельных функций и полномочий по направлению деятельности отдела. </w:t>
      </w:r>
      <w:r w:rsidR="0087195E" w:rsidRPr="007B36C3">
        <w:rPr>
          <w:sz w:val="28"/>
          <w:szCs w:val="28"/>
        </w:rPr>
        <w:t xml:space="preserve">Проверка проведена </w:t>
      </w:r>
      <w:r w:rsidRPr="007B36C3">
        <w:rPr>
          <w:sz w:val="28"/>
          <w:szCs w:val="28"/>
        </w:rPr>
        <w:t xml:space="preserve">за период с </w:t>
      </w:r>
      <w:r w:rsidR="005F5ABC" w:rsidRPr="007B36C3">
        <w:rPr>
          <w:sz w:val="28"/>
          <w:szCs w:val="28"/>
        </w:rPr>
        <w:t>1</w:t>
      </w:r>
      <w:r w:rsidR="005F5ABC" w:rsidRPr="007B36C3">
        <w:rPr>
          <w:sz w:val="28"/>
          <w:szCs w:val="28"/>
          <w:lang w:val="en-US"/>
        </w:rPr>
        <w:t> </w:t>
      </w:r>
      <w:r w:rsidR="005F5ABC" w:rsidRPr="007B36C3">
        <w:rPr>
          <w:sz w:val="28"/>
          <w:szCs w:val="28"/>
        </w:rPr>
        <w:t>июля 2024 года по 31 августа 2025</w:t>
      </w:r>
      <w:r w:rsidR="00D06526" w:rsidRPr="007B36C3">
        <w:rPr>
          <w:sz w:val="28"/>
          <w:szCs w:val="28"/>
        </w:rPr>
        <w:t xml:space="preserve"> </w:t>
      </w:r>
      <w:r w:rsidR="00313077" w:rsidRPr="007B36C3">
        <w:rPr>
          <w:sz w:val="28"/>
          <w:szCs w:val="28"/>
        </w:rPr>
        <w:t>года</w:t>
      </w:r>
      <w:proofErr w:type="gramStart"/>
      <w:r w:rsidR="00885259">
        <w:rPr>
          <w:sz w:val="28"/>
          <w:szCs w:val="28"/>
        </w:rPr>
        <w:t>.</w:t>
      </w:r>
      <w:proofErr w:type="gramEnd"/>
      <w:r w:rsidR="0087195E" w:rsidRPr="007B36C3">
        <w:rPr>
          <w:sz w:val="28"/>
          <w:szCs w:val="28"/>
        </w:rPr>
        <w:t xml:space="preserve"> </w:t>
      </w:r>
      <w:r w:rsidR="00BA1C9B" w:rsidRPr="00E70B87">
        <w:rPr>
          <w:sz w:val="28"/>
          <w:szCs w:val="28"/>
        </w:rPr>
        <w:t xml:space="preserve">В ходе проверки </w:t>
      </w:r>
      <w:r w:rsidR="00BA1C9B" w:rsidRPr="00513CA1">
        <w:rPr>
          <w:sz w:val="28"/>
          <w:szCs w:val="28"/>
        </w:rPr>
        <w:t>соответствия (расчетных) документов (распоряжений о совершении казначейских платежей)</w:t>
      </w:r>
      <w:r w:rsidR="00BA1C9B">
        <w:rPr>
          <w:sz w:val="28"/>
          <w:szCs w:val="28"/>
        </w:rPr>
        <w:t>,</w:t>
      </w:r>
      <w:r w:rsidR="00BA1C9B" w:rsidRPr="00513CA1">
        <w:rPr>
          <w:sz w:val="28"/>
          <w:szCs w:val="28"/>
        </w:rPr>
        <w:t xml:space="preserve"> </w:t>
      </w:r>
      <w:r w:rsidR="00BA1C9B">
        <w:rPr>
          <w:sz w:val="28"/>
          <w:szCs w:val="28"/>
        </w:rPr>
        <w:t xml:space="preserve">предоставленных получателями </w:t>
      </w:r>
      <w:r w:rsidR="00BA1C9B" w:rsidRPr="00513CA1">
        <w:rPr>
          <w:sz w:val="28"/>
          <w:szCs w:val="28"/>
        </w:rPr>
        <w:t>средств муниципальных бюджетных (автономных) учреждений</w:t>
      </w:r>
      <w:r w:rsidR="00BA1C9B">
        <w:rPr>
          <w:sz w:val="28"/>
          <w:szCs w:val="28"/>
        </w:rPr>
        <w:t>,</w:t>
      </w:r>
      <w:bookmarkStart w:id="0" w:name="_GoBack"/>
      <w:bookmarkEnd w:id="0"/>
      <w:r w:rsidR="00BA1C9B" w:rsidRPr="00BA1C9B">
        <w:rPr>
          <w:sz w:val="28"/>
          <w:szCs w:val="28"/>
        </w:rPr>
        <w:t xml:space="preserve"> </w:t>
      </w:r>
      <w:r w:rsidR="0087195E" w:rsidRPr="00BA1C9B">
        <w:rPr>
          <w:sz w:val="28"/>
          <w:szCs w:val="28"/>
        </w:rPr>
        <w:t>выявлено</w:t>
      </w:r>
      <w:r w:rsidR="00FA68A9" w:rsidRPr="00BA1C9B">
        <w:rPr>
          <w:sz w:val="28"/>
          <w:szCs w:val="28"/>
        </w:rPr>
        <w:t xml:space="preserve"> отдельное нарушение</w:t>
      </w:r>
      <w:r w:rsidR="00313077" w:rsidRPr="00BA1C9B">
        <w:rPr>
          <w:sz w:val="28"/>
          <w:szCs w:val="28"/>
        </w:rPr>
        <w:t>.</w:t>
      </w:r>
      <w:r w:rsidR="0087195E" w:rsidRPr="00BA1C9B">
        <w:rPr>
          <w:sz w:val="28"/>
          <w:szCs w:val="28"/>
        </w:rPr>
        <w:t xml:space="preserve"> </w:t>
      </w:r>
      <w:r w:rsidR="00313077" w:rsidRPr="00BA1C9B">
        <w:rPr>
          <w:sz w:val="28"/>
          <w:szCs w:val="28"/>
        </w:rPr>
        <w:t>Оформ</w:t>
      </w:r>
      <w:r w:rsidR="00313077" w:rsidRPr="007B36C3">
        <w:rPr>
          <w:sz w:val="28"/>
          <w:szCs w:val="28"/>
        </w:rPr>
        <w:t xml:space="preserve">лен Акт проверки от </w:t>
      </w:r>
      <w:r w:rsidR="00FA68A9" w:rsidRPr="007B36C3">
        <w:rPr>
          <w:sz w:val="28"/>
          <w:szCs w:val="28"/>
        </w:rPr>
        <w:t>29</w:t>
      </w:r>
      <w:r w:rsidR="00D06526" w:rsidRPr="007B36C3">
        <w:rPr>
          <w:sz w:val="28"/>
          <w:szCs w:val="28"/>
        </w:rPr>
        <w:t>.0</w:t>
      </w:r>
      <w:r w:rsidR="00FA68A9" w:rsidRPr="007B36C3">
        <w:rPr>
          <w:sz w:val="28"/>
          <w:szCs w:val="28"/>
        </w:rPr>
        <w:t>9</w:t>
      </w:r>
      <w:r w:rsidR="00D06526" w:rsidRPr="007B36C3">
        <w:rPr>
          <w:sz w:val="28"/>
          <w:szCs w:val="28"/>
        </w:rPr>
        <w:t>.202</w:t>
      </w:r>
      <w:r w:rsidR="00FA68A9" w:rsidRPr="007B36C3">
        <w:rPr>
          <w:sz w:val="28"/>
          <w:szCs w:val="28"/>
        </w:rPr>
        <w:t>5</w:t>
      </w:r>
      <w:r w:rsidR="00D67F63" w:rsidRPr="00885259">
        <w:rPr>
          <w:sz w:val="28"/>
          <w:szCs w:val="28"/>
        </w:rPr>
        <w:t>;</w:t>
      </w:r>
    </w:p>
    <w:p w:rsidR="00FA68A9" w:rsidRDefault="00FA68A9" w:rsidP="00FA68A9">
      <w:pPr>
        <w:ind w:firstLine="709"/>
        <w:jc w:val="both"/>
        <w:rPr>
          <w:sz w:val="28"/>
          <w:szCs w:val="28"/>
        </w:rPr>
      </w:pPr>
      <w:r w:rsidRPr="007B36C3">
        <w:rPr>
          <w:sz w:val="28"/>
          <w:szCs w:val="28"/>
        </w:rPr>
        <w:t xml:space="preserve">отдела централизованной бухгалтерии </w:t>
      </w:r>
      <w:r w:rsidR="005F5ABC" w:rsidRPr="007B36C3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Pr="007B36C3">
        <w:rPr>
          <w:sz w:val="28"/>
          <w:szCs w:val="28"/>
        </w:rPr>
        <w:t>организации и исполнения отдельных функций и полномочий по направлению деятельности отдела</w:t>
      </w:r>
      <w:r w:rsidR="00885259">
        <w:rPr>
          <w:sz w:val="28"/>
          <w:szCs w:val="28"/>
        </w:rPr>
        <w:t>.</w:t>
      </w:r>
      <w:r w:rsidRPr="007B36C3">
        <w:rPr>
          <w:sz w:val="28"/>
          <w:szCs w:val="28"/>
        </w:rPr>
        <w:t xml:space="preserve"> Проверка проведена за период с 1 декабря 2024 года по 31 августа 2025 года, по результатам которой нарушений не выявлено. Офор</w:t>
      </w:r>
      <w:r w:rsidR="00D67F63">
        <w:rPr>
          <w:sz w:val="28"/>
          <w:szCs w:val="28"/>
        </w:rPr>
        <w:t>млен Акт проверки от 26.09.2025;</w:t>
      </w:r>
    </w:p>
    <w:p w:rsidR="00D67F63" w:rsidRPr="00E70B87" w:rsidRDefault="00D67F63" w:rsidP="00E70B87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70B87">
        <w:rPr>
          <w:rFonts w:ascii="Times New Roman" w:hAnsi="Times New Roman"/>
          <w:sz w:val="28"/>
          <w:szCs w:val="28"/>
        </w:rPr>
        <w:t xml:space="preserve">контрольно-ревизионного отдела в финансово-бюджетной сфере Управления Федерального казначейства по Чувашской Республике </w:t>
      </w:r>
      <w:r w:rsidRPr="00E70B87">
        <w:rPr>
          <w:rFonts w:ascii="Times New Roman" w:hAnsi="Times New Roman"/>
          <w:color w:val="262626"/>
          <w:sz w:val="28"/>
          <w:szCs w:val="28"/>
        </w:rPr>
        <w:t xml:space="preserve">исполнения отдельных функций и полномочий по осуществлению контрольной деятельности. </w:t>
      </w:r>
      <w:r w:rsidRPr="00E70B87">
        <w:rPr>
          <w:rFonts w:ascii="Times New Roman" w:hAnsi="Times New Roman"/>
          <w:sz w:val="28"/>
          <w:szCs w:val="28"/>
        </w:rPr>
        <w:t>Проверка проведена за период с 1</w:t>
      </w:r>
      <w:r w:rsidRPr="00E70B87">
        <w:rPr>
          <w:rFonts w:ascii="Times New Roman" w:hAnsi="Times New Roman"/>
          <w:sz w:val="28"/>
          <w:szCs w:val="28"/>
          <w:lang w:val="en-US"/>
        </w:rPr>
        <w:t> </w:t>
      </w:r>
      <w:r w:rsidRPr="00E70B87">
        <w:rPr>
          <w:rFonts w:ascii="Times New Roman" w:hAnsi="Times New Roman"/>
          <w:sz w:val="28"/>
          <w:szCs w:val="28"/>
        </w:rPr>
        <w:t>апреля 2024 года по 31 июля 2025 года</w:t>
      </w:r>
      <w:r w:rsidR="00E70B87" w:rsidRPr="00E70B87">
        <w:rPr>
          <w:rFonts w:ascii="Times New Roman" w:hAnsi="Times New Roman"/>
          <w:sz w:val="28"/>
          <w:szCs w:val="28"/>
        </w:rPr>
        <w:t xml:space="preserve">. В ходе проверки представления для рассмотрения контрольной комиссией Управления материалов по результатам контрольных мероприятий в соответствии с Положением о контрольной комиссии Управления, утвержденным приказом Управления; своевременности и полноты внесения сведений о проведенных контрольных мероприятиях Управления, реализации их результатов и об осуществлении производства по делам об административных правонарушениях в Подсистеме финансового контроля выявлены отдельные нарушения. </w:t>
      </w:r>
      <w:r w:rsidRPr="00E70B87">
        <w:rPr>
          <w:rFonts w:ascii="Times New Roman" w:hAnsi="Times New Roman"/>
          <w:sz w:val="28"/>
          <w:szCs w:val="28"/>
        </w:rPr>
        <w:t>Оформлен Акт проверки от 18.09.2025.</w:t>
      </w:r>
    </w:p>
    <w:p w:rsidR="00FA68A9" w:rsidRPr="00E70B87" w:rsidRDefault="00FA68A9" w:rsidP="00FA68A9">
      <w:pPr>
        <w:ind w:firstLine="709"/>
        <w:jc w:val="both"/>
        <w:rPr>
          <w:sz w:val="28"/>
          <w:szCs w:val="28"/>
        </w:rPr>
      </w:pPr>
    </w:p>
    <w:p w:rsidR="0087195E" w:rsidRPr="00E67BE4" w:rsidRDefault="0087195E" w:rsidP="0087195E">
      <w:pPr>
        <w:ind w:firstLine="709"/>
        <w:jc w:val="both"/>
        <w:rPr>
          <w:sz w:val="28"/>
          <w:szCs w:val="28"/>
        </w:rPr>
      </w:pPr>
    </w:p>
    <w:p w:rsidR="00313077" w:rsidRPr="00E67BE4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RPr="00E67BE4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76789"/>
    <w:rsid w:val="002A656E"/>
    <w:rsid w:val="0030657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5ABC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B36C3"/>
    <w:rsid w:val="007D3F8D"/>
    <w:rsid w:val="007E7365"/>
    <w:rsid w:val="007F2B97"/>
    <w:rsid w:val="007F458C"/>
    <w:rsid w:val="008035C2"/>
    <w:rsid w:val="00834218"/>
    <w:rsid w:val="00837CE2"/>
    <w:rsid w:val="00841CAC"/>
    <w:rsid w:val="008434E2"/>
    <w:rsid w:val="0087195E"/>
    <w:rsid w:val="00885259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BA1C9B"/>
    <w:rsid w:val="00C53B93"/>
    <w:rsid w:val="00C7079D"/>
    <w:rsid w:val="00CD52B2"/>
    <w:rsid w:val="00D06526"/>
    <w:rsid w:val="00D514B8"/>
    <w:rsid w:val="00D67F63"/>
    <w:rsid w:val="00D85971"/>
    <w:rsid w:val="00DC6A20"/>
    <w:rsid w:val="00E054AE"/>
    <w:rsid w:val="00E13DB1"/>
    <w:rsid w:val="00E60041"/>
    <w:rsid w:val="00E65FEC"/>
    <w:rsid w:val="00E67BE4"/>
    <w:rsid w:val="00E70B87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A68A9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8F5168-E12F-4E9E-8AC4-A9A85F58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ConsPlusNormal">
    <w:name w:val="ConsPlusNormal"/>
    <w:rsid w:val="00E70B8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48</cp:revision>
  <cp:lastPrinted>2025-10-01T08:19:00Z</cp:lastPrinted>
  <dcterms:created xsi:type="dcterms:W3CDTF">2021-03-15T07:25:00Z</dcterms:created>
  <dcterms:modified xsi:type="dcterms:W3CDTF">2025-10-01T08:20:00Z</dcterms:modified>
</cp:coreProperties>
</file>